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REQUERIMENTO PARA LICENÇA DE CONSTRUÇÃO</w:t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105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5"/>
        <w:gridCol w:w="450"/>
        <w:gridCol w:w="450"/>
        <w:gridCol w:w="450"/>
        <w:gridCol w:w="240"/>
        <w:gridCol w:w="660"/>
        <w:gridCol w:w="585"/>
        <w:gridCol w:w="435"/>
        <w:gridCol w:w="330"/>
        <w:gridCol w:w="450"/>
        <w:gridCol w:w="450"/>
        <w:gridCol w:w="450"/>
        <w:gridCol w:w="615"/>
        <w:gridCol w:w="615"/>
        <w:gridCol w:w="615"/>
        <w:gridCol w:w="615"/>
        <w:gridCol w:w="615"/>
        <w:gridCol w:w="615"/>
        <w:gridCol w:w="615"/>
        <w:gridCol w:w="195"/>
        <w:tblGridChange w:id="0">
          <w:tblGrid>
            <w:gridCol w:w="1095"/>
            <w:gridCol w:w="450"/>
            <w:gridCol w:w="450"/>
            <w:gridCol w:w="450"/>
            <w:gridCol w:w="240"/>
            <w:gridCol w:w="660"/>
            <w:gridCol w:w="585"/>
            <w:gridCol w:w="435"/>
            <w:gridCol w:w="330"/>
            <w:gridCol w:w="450"/>
            <w:gridCol w:w="450"/>
            <w:gridCol w:w="450"/>
            <w:gridCol w:w="615"/>
            <w:gridCol w:w="615"/>
            <w:gridCol w:w="615"/>
            <w:gridCol w:w="615"/>
            <w:gridCol w:w="615"/>
            <w:gridCol w:w="615"/>
            <w:gridCol w:w="615"/>
            <w:gridCol w:w="195"/>
          </w:tblGrid>
        </w:tblGridChange>
      </w:tblGrid>
      <w:tr>
        <w:trPr>
          <w:cantSplit w:val="0"/>
          <w:tblHeader w:val="0"/>
        </w:trPr>
        <w:tc>
          <w:tcPr>
            <w:gridSpan w:val="20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spacing w:before="1" w:line="252.00000000000003" w:lineRule="auto"/>
              <w:ind w:right="-146.4566929133849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Tipo da Modalidade: Simplificada Autodeclaratória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0"/>
            <w:shd w:fill="d9d9d9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right="-146.4566929133849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Dados do Requerente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0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right="-146.45669291338493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Nome do requerente:</w:t>
            </w:r>
          </w:p>
        </w:tc>
      </w:tr>
      <w:tr>
        <w:trPr>
          <w:cantSplit w:val="0"/>
          <w:tblHeader w:val="0"/>
        </w:trPr>
        <w:tc>
          <w:tcPr>
            <w:gridSpan w:val="10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right="-146.45669291338493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CPF/CNPJ:</w:t>
            </w:r>
          </w:p>
        </w:tc>
        <w:tc>
          <w:tcPr>
            <w:gridSpan w:val="10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ind w:right="-146.45669291338493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RG:</w:t>
            </w:r>
          </w:p>
        </w:tc>
      </w:tr>
      <w:tr>
        <w:trPr>
          <w:cantSplit w:val="0"/>
          <w:tblHeader w:val="0"/>
        </w:trPr>
        <w:tc>
          <w:tcPr>
            <w:gridSpan w:val="16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ind w:right="-146.45669291338493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Logradouro:</w:t>
            </w:r>
          </w:p>
        </w:tc>
        <w:tc>
          <w:tcPr>
            <w:gridSpan w:val="4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right="-146.45669291338493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N.º:</w:t>
            </w:r>
          </w:p>
        </w:tc>
      </w:tr>
      <w:tr>
        <w:trPr>
          <w:cantSplit w:val="0"/>
          <w:tblHeader w:val="0"/>
        </w:trPr>
        <w:tc>
          <w:tcPr>
            <w:gridSpan w:val="20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right="-146.45669291338493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Bairro:</w:t>
            </w:r>
          </w:p>
        </w:tc>
      </w:tr>
      <w:tr>
        <w:trPr>
          <w:cantSplit w:val="0"/>
          <w:tblHeader w:val="0"/>
        </w:trPr>
        <w:tc>
          <w:tcPr>
            <w:gridSpan w:val="8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ind w:right="-146.45669291338493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Telefone:</w:t>
            </w:r>
          </w:p>
        </w:tc>
        <w:tc>
          <w:tcPr>
            <w:gridSpan w:val="12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ind w:right="-146.45669291338493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gridSpan w:val="20"/>
            <w:shd w:fill="cccccc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right="-146.45669291338493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Dados do Profissional - Responsável Técnico pelo Projeto</w:t>
            </w:r>
          </w:p>
        </w:tc>
      </w:tr>
      <w:tr>
        <w:trPr>
          <w:cantSplit w:val="0"/>
          <w:tblHeader w:val="0"/>
        </w:trPr>
        <w:tc>
          <w:tcPr>
            <w:gridSpan w:val="20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right="-146.45669291338493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Nome:</w:t>
            </w:r>
          </w:p>
        </w:tc>
      </w:tr>
      <w:tr>
        <w:trPr>
          <w:cantSplit w:val="0"/>
          <w:tblHeader w:val="0"/>
        </w:trPr>
        <w:tc>
          <w:tcPr>
            <w:gridSpan w:val="8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right="-146.45669291338493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CPF:</w:t>
            </w:r>
          </w:p>
        </w:tc>
        <w:tc>
          <w:tcPr>
            <w:gridSpan w:val="12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ind w:right="-146.45669291338493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Registro profissional:</w:t>
            </w:r>
          </w:p>
        </w:tc>
      </w:tr>
      <w:tr>
        <w:trPr>
          <w:cantSplit w:val="0"/>
          <w:tblHeader w:val="0"/>
        </w:trPr>
        <w:tc>
          <w:tcPr>
            <w:gridSpan w:val="16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ind w:right="-146.45669291338493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Logradouro:</w:t>
            </w:r>
          </w:p>
        </w:tc>
        <w:tc>
          <w:tcPr>
            <w:gridSpan w:val="4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D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right="-146.45669291338493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N.º:</w:t>
            </w:r>
          </w:p>
        </w:tc>
      </w:tr>
      <w:tr>
        <w:trPr>
          <w:cantSplit w:val="0"/>
          <w:tblHeader w:val="0"/>
        </w:trPr>
        <w:tc>
          <w:tcPr>
            <w:gridSpan w:val="8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ind w:right="-146.45669291338493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Telefone:</w:t>
            </w:r>
          </w:p>
        </w:tc>
        <w:tc>
          <w:tcPr>
            <w:gridSpan w:val="12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ind w:right="-146.45669291338493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gridSpan w:val="20"/>
            <w:shd w:fill="cccccc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F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right="-146.4566929133849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Dados do Profissional - Responsável Técnico pela Execução do Projeto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) é o mesmo Responsável Técnico pelo Projeto</w:t>
            </w:r>
          </w:p>
        </w:tc>
      </w:tr>
      <w:tr>
        <w:trPr>
          <w:cantSplit w:val="0"/>
          <w:tblHeader w:val="0"/>
        </w:trPr>
        <w:tc>
          <w:tcPr>
            <w:gridSpan w:val="20"/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0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right="-146.45669291338493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Nome:</w:t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1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right="-146.45669291338493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CPF:</w:t>
            </w:r>
          </w:p>
        </w:tc>
        <w:tc>
          <w:tcPr>
            <w:gridSpan w:val="12"/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ind w:right="-146.45669291338493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Registro profissional:</w:t>
            </w:r>
          </w:p>
        </w:tc>
      </w:tr>
      <w:tr>
        <w:trPr>
          <w:cantSplit w:val="0"/>
          <w:tblHeader w:val="0"/>
        </w:trPr>
        <w:tc>
          <w:tcPr>
            <w:gridSpan w:val="16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ind w:right="-146.45669291338493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Logradouro:</w:t>
            </w:r>
          </w:p>
        </w:tc>
        <w:tc>
          <w:tcPr>
            <w:gridSpan w:val="4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3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right="-146.45669291338493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N.º:</w:t>
            </w:r>
          </w:p>
        </w:tc>
      </w:tr>
      <w:tr>
        <w:trPr>
          <w:cantSplit w:val="0"/>
          <w:trHeight w:val="73.55468749999999" w:hRule="atLeast"/>
          <w:tblHeader w:val="0"/>
        </w:trPr>
        <w:tc>
          <w:tcPr>
            <w:gridSpan w:val="8"/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ind w:right="-146.45669291338493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Telefone:</w:t>
            </w:r>
          </w:p>
        </w:tc>
        <w:tc>
          <w:tcPr>
            <w:gridSpan w:val="12"/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ind w:right="-146.45669291338493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gridSpan w:val="20"/>
            <w:shd w:fill="cccccc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5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right="-146.45669291338493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Identificação do Imóvel a ser Construído</w:t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gridSpan w:val="20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6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right="-146.456692913384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Cadastro Imobiliário:</w:t>
            </w:r>
          </w:p>
        </w:tc>
      </w:tr>
      <w:tr>
        <w:trPr>
          <w:cantSplit w:val="0"/>
          <w:tblHeader w:val="0"/>
        </w:trPr>
        <w:tc>
          <w:tcPr>
            <w:gridSpan w:val="16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7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right="-146.456692913384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Logradouro:</w:t>
            </w:r>
          </w:p>
        </w:tc>
        <w:tc>
          <w:tcPr>
            <w:gridSpan w:val="4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8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right="-146.456692913384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N.º:</w:t>
            </w:r>
          </w:p>
        </w:tc>
      </w:tr>
      <w:tr>
        <w:trPr>
          <w:cantSplit w:val="0"/>
          <w:tblHeader w:val="0"/>
        </w:trPr>
        <w:tc>
          <w:tcPr>
            <w:gridSpan w:val="8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9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right="-146.456692913384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Bairro:</w:t>
            </w:r>
          </w:p>
        </w:tc>
        <w:tc>
          <w:tcPr>
            <w:gridSpan w:val="4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ind w:right="-146.456692913384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Quadra:</w:t>
            </w:r>
          </w:p>
        </w:tc>
        <w:tc>
          <w:tcPr>
            <w:gridSpan w:val="4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ind w:right="-146.456692913384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Lote:</w:t>
            </w:r>
          </w:p>
        </w:tc>
        <w:tc>
          <w:tcPr>
            <w:gridSpan w:val="4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ind w:right="-146.456692913384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Bloco:</w:t>
            </w:r>
          </w:p>
        </w:tc>
      </w:tr>
      <w:tr>
        <w:trPr>
          <w:cantSplit w:val="0"/>
          <w:tblHeader w:val="0"/>
        </w:trPr>
        <w:tc>
          <w:tcPr>
            <w:gridSpan w:val="20"/>
            <w:shd w:fill="cccccc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ind w:right="-146.45669291338493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Tipologia da Obra</w:t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gridSpan w:val="4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ind w:right="-146.45669291338493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Residencial</w:t>
            </w:r>
          </w:p>
        </w:tc>
        <w:tc>
          <w:tcPr>
            <w:gridSpan w:val="3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B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right="-146.45669291338493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(   ) Comercial</w:t>
            </w:r>
          </w:p>
        </w:tc>
        <w:tc>
          <w:tcPr>
            <w:gridSpan w:val="4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C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right="-146.456692913384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Industrial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C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right="-146.45669291338493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Outro:</w:t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gridSpan w:val="20"/>
            <w:shd w:fill="cccccc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ind w:right="-146.45669291338493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Metragem</w:t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gridSpan w:val="5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ind w:right="-146.45669291338493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À Construir:</w:t>
            </w:r>
          </w:p>
        </w:tc>
        <w:tc>
          <w:tcPr>
            <w:gridSpan w:val="6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E7">
            <w:pPr>
              <w:widowControl w:val="0"/>
              <w:ind w:right="-146.45669291338493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Existente: </w:t>
            </w:r>
          </w:p>
        </w:tc>
        <w:tc>
          <w:tcPr>
            <w:gridSpan w:val="5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ED">
            <w:pPr>
              <w:widowControl w:val="0"/>
              <w:ind w:right="-146.45669291338493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Reformar:</w:t>
            </w:r>
          </w:p>
        </w:tc>
        <w:tc>
          <w:tcPr>
            <w:gridSpan w:val="4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F2">
            <w:pPr>
              <w:widowControl w:val="0"/>
              <w:ind w:right="-146.45669291338493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Total:</w:t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gridSpan w:val="11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ind w:right="-146.45669291338493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Nº do Alvará já existente:</w:t>
            </w:r>
          </w:p>
        </w:tc>
        <w:tc>
          <w:tcPr>
            <w:gridSpan w:val="9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01">
            <w:pPr>
              <w:widowControl w:val="0"/>
              <w:ind w:right="-146.45669291338493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Habite-se já existente:</w:t>
            </w:r>
          </w:p>
        </w:tc>
      </w:tr>
    </w:tbl>
    <w:p w:rsidR="00000000" w:rsidDel="00000000" w:rsidP="00000000" w:rsidRDefault="00000000" w:rsidRPr="00000000" w14:paraId="0000020A">
      <w:pPr>
        <w:shd w:fill="ffffff" w:val="clear"/>
        <w:spacing w:after="160" w:before="280" w:line="240" w:lineRule="auto"/>
        <w:ind w:right="-78.18897637795203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*Todas as informações são obrigatórias.</w:t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Solicito, nos termos da Lei Municipal n.º 254, de 27 de maio de 1994 (código de obras) e suas alterações, a emissão da licença de construção caracterizada nas peças técnicas apresentadas, do imóvel acima qualificado.</w:t>
        <w:br w:type="textWrapping"/>
      </w: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DECLARO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que, tenho plena ciência e total concordância com o Projeto Arquitetônico e demais peças técnicas apresentadas pelo engenheiro responsável aqui indicado, autorizando o mesmo a dar prosseguimento aos trâmites necessários para a concessão da respectiva Licença de construção na modalidade simplificada autodeclaratória.</w:t>
        <w:br w:type="textWrapping"/>
        <w:br w:type="textWrapping"/>
        <w:t xml:space="preserve">Declaro ainda que reconheço como legítimas todas as informações, plantas, memoriais e demais documentos técnicos apresentados no referido processo, comprometendo-me a executar a obra em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conformidade com as normas urbanísticas, edilícias, ambientais e sanitárias vigentes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20B">
      <w:pPr>
        <w:shd w:fill="ffffff" w:val="clear"/>
        <w:spacing w:line="360" w:lineRule="auto"/>
        <w:ind w:left="0" w:right="-136.65354330708624" w:firstLine="0"/>
        <w:jc w:val="righ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Jaru/RO, _____ de Dezembro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widowControl w:val="0"/>
        <w:spacing w:line="240" w:lineRule="auto"/>
        <w:ind w:left="0" w:righ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40" w:lineRule="auto"/>
        <w:ind w:left="0" w:right="0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Assinatura do(a) Requerente</w:t>
        <w:br w:type="textWrapping"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(Assinar por uma das 3(três) opções: Via Gov.br, Certificado Digital ou Reconhecimento de firma em cartório)</w:t>
      </w:r>
    </w:p>
    <w:p w:rsidR="00000000" w:rsidDel="00000000" w:rsidP="00000000" w:rsidRDefault="00000000" w:rsidRPr="00000000" w14:paraId="000002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418" w:lineRule="auto"/>
        <w:ind w:left="0" w:right="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Lista de documentos no verso.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418" w:lineRule="auto"/>
        <w:ind w:right="35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Checklist de Documentos:</w:t>
      </w:r>
    </w:p>
    <w:p w:rsidR="00000000" w:rsidDel="00000000" w:rsidP="00000000" w:rsidRDefault="00000000" w:rsidRPr="00000000" w14:paraId="00000210">
      <w:pPr>
        <w:shd w:fill="ffffff" w:val="clear"/>
        <w:spacing w:line="240" w:lineRule="auto"/>
        <w:ind w:right="-42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shd w:fill="ffffff" w:val="clear"/>
        <w:spacing w:line="240" w:lineRule="auto"/>
        <w:ind w:right="-42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Processo Simplificado</w:t>
      </w:r>
    </w:p>
    <w:p w:rsidR="00000000" w:rsidDel="00000000" w:rsidP="00000000" w:rsidRDefault="00000000" w:rsidRPr="00000000" w14:paraId="00000212">
      <w:pPr>
        <w:shd w:fill="ffffff" w:val="clear"/>
        <w:spacing w:line="240" w:lineRule="auto"/>
        <w:ind w:right="-4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Requerimento, assinado pelo proprietário ou procurador legal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(Assinar por uma das 3(três) opções: Via Gov.br, Certificado Digital ou Reconhecimento de firma em cartório)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;</w:t>
      </w:r>
    </w:p>
    <w:p w:rsidR="00000000" w:rsidDel="00000000" w:rsidP="00000000" w:rsidRDefault="00000000" w:rsidRPr="00000000" w14:paraId="00000213">
      <w:pPr>
        <w:shd w:fill="ffffff" w:val="clear"/>
        <w:spacing w:line="240" w:lineRule="auto"/>
        <w:ind w:right="-4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 ) Documentos de pessoais(CPF, RG ou CNH);</w:t>
      </w:r>
    </w:p>
    <w:p w:rsidR="00000000" w:rsidDel="00000000" w:rsidP="00000000" w:rsidRDefault="00000000" w:rsidRPr="00000000" w14:paraId="00000214">
      <w:pPr>
        <w:shd w:fill="ffffff" w:val="clear"/>
        <w:spacing w:line="240" w:lineRule="auto"/>
        <w:ind w:right="-4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 ) Certidão de inteiro teor do imóvel, últimos 30 dias;</w:t>
      </w:r>
    </w:p>
    <w:p w:rsidR="00000000" w:rsidDel="00000000" w:rsidP="00000000" w:rsidRDefault="00000000" w:rsidRPr="00000000" w14:paraId="00000215">
      <w:pPr>
        <w:shd w:fill="ffffff" w:val="clear"/>
        <w:spacing w:line="240" w:lineRule="auto"/>
        <w:ind w:right="-4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 ) Documento que comprove a posse do imóvel, ou anuência para construir;</w:t>
        <w:br w:type="textWrapping"/>
        <w:t xml:space="preserve">(   ) Mapa da do imóvel;</w:t>
      </w:r>
    </w:p>
    <w:p w:rsidR="00000000" w:rsidDel="00000000" w:rsidP="00000000" w:rsidRDefault="00000000" w:rsidRPr="00000000" w14:paraId="00000216">
      <w:pPr>
        <w:shd w:fill="ffffff" w:val="clear"/>
        <w:spacing w:line="240" w:lineRule="auto"/>
        <w:ind w:right="-4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 ) ART/RRT de projeto;</w:t>
      </w:r>
    </w:p>
    <w:p w:rsidR="00000000" w:rsidDel="00000000" w:rsidP="00000000" w:rsidRDefault="00000000" w:rsidRPr="00000000" w14:paraId="00000217">
      <w:pPr>
        <w:shd w:fill="ffffff" w:val="clear"/>
        <w:spacing w:line="240" w:lineRule="auto"/>
        <w:ind w:right="-4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 ) Planta de Situação;</w:t>
      </w:r>
    </w:p>
    <w:p w:rsidR="00000000" w:rsidDel="00000000" w:rsidP="00000000" w:rsidRDefault="00000000" w:rsidRPr="00000000" w14:paraId="00000218">
      <w:pPr>
        <w:shd w:fill="ffffff" w:val="clear"/>
        <w:spacing w:line="240" w:lineRule="auto"/>
        <w:ind w:right="-4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 ) Planta de Implantação;</w:t>
      </w:r>
    </w:p>
    <w:p w:rsidR="00000000" w:rsidDel="00000000" w:rsidP="00000000" w:rsidRDefault="00000000" w:rsidRPr="00000000" w14:paraId="00000219">
      <w:pPr>
        <w:shd w:fill="ffffff" w:val="clear"/>
        <w:spacing w:line="240" w:lineRule="auto"/>
        <w:ind w:right="-4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 ) ANEXO II - Termo de Responsabilidade Técnica pela elaboração do Projeto;</w:t>
        <w:br w:type="textWrapping"/>
        <w:t xml:space="preserve">(   ) ANEXO III - Termo de Responsabilidade Técnica pela execução do Projeto;</w:t>
      </w:r>
    </w:p>
    <w:p w:rsidR="00000000" w:rsidDel="00000000" w:rsidP="00000000" w:rsidRDefault="00000000" w:rsidRPr="00000000" w14:paraId="0000021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692.7165354330737" w:top="425.1968503937008" w:left="708.6614173228347" w:right="575.078740157480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